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CA99" w14:textId="77777777" w:rsidR="00AB6D7C" w:rsidRPr="00295195" w:rsidRDefault="00852AF8">
      <w:pPr>
        <w:rPr>
          <w:sz w:val="28"/>
          <w:szCs w:val="28"/>
          <w:u w:val="single"/>
        </w:rPr>
      </w:pPr>
      <w:r w:rsidRPr="00295195">
        <w:rPr>
          <w:sz w:val="28"/>
          <w:szCs w:val="28"/>
          <w:u w:val="single"/>
        </w:rPr>
        <w:t>Communications 12 – Terms and Devices</w:t>
      </w:r>
    </w:p>
    <w:p w14:paraId="6F7B3DB9" w14:textId="77777777" w:rsidR="00852AF8" w:rsidRDefault="00852AF8"/>
    <w:p w14:paraId="65FBE2DB" w14:textId="400EDDEF" w:rsidR="00852AF8" w:rsidRDefault="001D7399">
      <w:r>
        <w:t>The following is the first list of</w:t>
      </w:r>
      <w:r w:rsidR="00852AF8">
        <w:t xml:space="preserve"> the terms and devices required for the Provincial Exam.  </w:t>
      </w:r>
      <w:r>
        <w:t xml:space="preserve">You will receive two more lists as we progress through the course. </w:t>
      </w:r>
    </w:p>
    <w:p w14:paraId="3D715677" w14:textId="77777777" w:rsidR="001D7399" w:rsidRDefault="001D7399"/>
    <w:p w14:paraId="0B3AE71E" w14:textId="0E3C27DC" w:rsidR="00852AF8" w:rsidRDefault="001D7399">
      <w:r>
        <w:t>The whole list can be found here:</w:t>
      </w:r>
    </w:p>
    <w:p w14:paraId="5C9EEF56" w14:textId="276933A5" w:rsidR="00C709C4" w:rsidRDefault="00C709C4">
      <w:r w:rsidRPr="00C709C4">
        <w:t>http://www.bced.gov.bc.ca/exams/specs/grade12/comm/14_terms_device.pdf</w:t>
      </w:r>
    </w:p>
    <w:p w14:paraId="1D72EA9B" w14:textId="77777777" w:rsidR="00C709C4" w:rsidRDefault="00C709C4"/>
    <w:p w14:paraId="6DC13187" w14:textId="77777777" w:rsidR="00852AF8" w:rsidRDefault="00852AF8">
      <w:pPr>
        <w:rPr>
          <w:u w:val="single"/>
        </w:rPr>
      </w:pPr>
      <w:r w:rsidRPr="00852AF8">
        <w:rPr>
          <w:u w:val="single"/>
        </w:rPr>
        <w:t>Fiction</w:t>
      </w:r>
    </w:p>
    <w:p w14:paraId="2795FAC3" w14:textId="77777777" w:rsidR="002D0A60" w:rsidRDefault="002D0A60">
      <w:pPr>
        <w:rPr>
          <w:u w:val="single"/>
        </w:rPr>
      </w:pPr>
    </w:p>
    <w:p w14:paraId="3FC1C1EA" w14:textId="77EF48F1" w:rsidR="002D0A60" w:rsidRDefault="002D0A60">
      <w:r>
        <w:t>There are four main parts: Setting</w:t>
      </w:r>
      <w:r w:rsidR="007A38B2">
        <w:t>,</w:t>
      </w:r>
      <w:r w:rsidR="007A38B2" w:rsidRPr="007A38B2">
        <w:t xml:space="preserve"> </w:t>
      </w:r>
      <w:r w:rsidR="007A38B2">
        <w:t>Character</w:t>
      </w:r>
      <w:r>
        <w:t>, Plot and Theme</w:t>
      </w:r>
    </w:p>
    <w:p w14:paraId="0738F4E5" w14:textId="77777777" w:rsidR="00B50659" w:rsidRDefault="00B50659"/>
    <w:p w14:paraId="2F17A23A" w14:textId="31CE4ED2" w:rsidR="00B50659" w:rsidRDefault="00B50659">
      <w:r w:rsidRPr="00B50659">
        <w:rPr>
          <w:b/>
        </w:rPr>
        <w:t>Setting</w:t>
      </w:r>
      <w:r>
        <w:t xml:space="preserve"> is the time and place that the story is set in. It can contain any relevant details about the place and time. We usually look at the beginning of the story to identify details. </w:t>
      </w:r>
      <w:r w:rsidR="007A38B2">
        <w:t xml:space="preserve"> The </w:t>
      </w:r>
      <w:r w:rsidR="007A38B2" w:rsidRPr="007A38B2">
        <w:rPr>
          <w:b/>
        </w:rPr>
        <w:t>tone</w:t>
      </w:r>
      <w:r w:rsidR="007A38B2">
        <w:t xml:space="preserve"> of the story is usually determined here as well. </w:t>
      </w:r>
    </w:p>
    <w:p w14:paraId="38B744EA" w14:textId="77777777" w:rsidR="002D0A60" w:rsidRDefault="002D0A60"/>
    <w:p w14:paraId="69DBA789" w14:textId="77777777" w:rsidR="002D0A60" w:rsidRDefault="002D0A60">
      <w:r w:rsidRPr="00295195">
        <w:rPr>
          <w:b/>
        </w:rPr>
        <w:t xml:space="preserve">Character </w:t>
      </w:r>
      <w:r>
        <w:t xml:space="preserve">is the term used to describe the people (or sometimes animals) that create the plot of the story. </w:t>
      </w:r>
    </w:p>
    <w:p w14:paraId="2AB72D81" w14:textId="77777777" w:rsidR="002D0A60" w:rsidRDefault="002D0A60"/>
    <w:p w14:paraId="50597592" w14:textId="77777777" w:rsidR="002D0A60" w:rsidRDefault="002D0A60">
      <w:r>
        <w:t xml:space="preserve">The </w:t>
      </w:r>
      <w:r w:rsidRPr="007E3133">
        <w:rPr>
          <w:b/>
        </w:rPr>
        <w:t>protagonist</w:t>
      </w:r>
      <w:r>
        <w:t xml:space="preserve"> is the main or central character.</w:t>
      </w:r>
    </w:p>
    <w:p w14:paraId="1300355D" w14:textId="65DB81ED" w:rsidR="002D0A60" w:rsidRDefault="002D0A60">
      <w:r>
        <w:t xml:space="preserve">The </w:t>
      </w:r>
      <w:r w:rsidRPr="007E3133">
        <w:rPr>
          <w:b/>
        </w:rPr>
        <w:t>antagonist</w:t>
      </w:r>
      <w:r>
        <w:t xml:space="preserve"> is the </w:t>
      </w:r>
      <w:r w:rsidR="007E3133">
        <w:t xml:space="preserve">character </w:t>
      </w:r>
      <w:r w:rsidR="000F76F8">
        <w:t>(</w:t>
      </w:r>
      <w:r w:rsidR="007E3133">
        <w:t>or force</w:t>
      </w:r>
      <w:r w:rsidR="000F76F8">
        <w:t>)</w:t>
      </w:r>
      <w:r w:rsidR="007E3133">
        <w:t xml:space="preserve"> that creates a main conflict with the protagonist. </w:t>
      </w:r>
    </w:p>
    <w:p w14:paraId="0A0BE3AA" w14:textId="77777777" w:rsidR="007E3133" w:rsidRDefault="007E3133" w:rsidP="007A38B2">
      <w:pPr>
        <w:ind w:left="720"/>
      </w:pPr>
      <w:r>
        <w:t xml:space="preserve">A </w:t>
      </w:r>
      <w:r w:rsidRPr="007E3133">
        <w:rPr>
          <w:b/>
        </w:rPr>
        <w:t>flat</w:t>
      </w:r>
      <w:r>
        <w:t xml:space="preserve"> character is one we know very little about.</w:t>
      </w:r>
    </w:p>
    <w:p w14:paraId="0529B10D" w14:textId="77777777" w:rsidR="007E3133" w:rsidRDefault="007E3133" w:rsidP="007A38B2">
      <w:pPr>
        <w:ind w:left="720"/>
      </w:pPr>
      <w:r>
        <w:t xml:space="preserve">A </w:t>
      </w:r>
      <w:r w:rsidRPr="007E3133">
        <w:rPr>
          <w:b/>
        </w:rPr>
        <w:t xml:space="preserve">round </w:t>
      </w:r>
      <w:r>
        <w:t>character is one we know a lot about.</w:t>
      </w:r>
    </w:p>
    <w:p w14:paraId="2B79ED5B" w14:textId="77777777" w:rsidR="007E3133" w:rsidRDefault="007E3133" w:rsidP="007A38B2">
      <w:pPr>
        <w:ind w:left="720"/>
      </w:pPr>
      <w:r>
        <w:t xml:space="preserve">A </w:t>
      </w:r>
      <w:r w:rsidRPr="007E3133">
        <w:rPr>
          <w:b/>
        </w:rPr>
        <w:t>dynamic</w:t>
      </w:r>
      <w:r>
        <w:t xml:space="preserve"> or </w:t>
      </w:r>
      <w:r w:rsidRPr="000F76F8">
        <w:rPr>
          <w:b/>
        </w:rPr>
        <w:t>developing</w:t>
      </w:r>
      <w:r>
        <w:t xml:space="preserve"> character is one that is changing. </w:t>
      </w:r>
    </w:p>
    <w:p w14:paraId="7F938748" w14:textId="77777777" w:rsidR="00295195" w:rsidRDefault="00295195" w:rsidP="007A38B2">
      <w:pPr>
        <w:ind w:left="720"/>
      </w:pPr>
      <w:r>
        <w:t xml:space="preserve">As </w:t>
      </w:r>
      <w:r w:rsidRPr="00295195">
        <w:rPr>
          <w:b/>
        </w:rPr>
        <w:t xml:space="preserve">static </w:t>
      </w:r>
      <w:r>
        <w:t xml:space="preserve">character is one who makes no changes in their character. </w:t>
      </w:r>
    </w:p>
    <w:p w14:paraId="59B9E372" w14:textId="77777777" w:rsidR="007E3133" w:rsidRPr="002D0A60" w:rsidRDefault="007E3133" w:rsidP="007A38B2">
      <w:pPr>
        <w:ind w:left="720"/>
      </w:pPr>
      <w:r>
        <w:t xml:space="preserve">A </w:t>
      </w:r>
      <w:r w:rsidRPr="007E3133">
        <w:rPr>
          <w:b/>
        </w:rPr>
        <w:t>stereotypical</w:t>
      </w:r>
      <w:r>
        <w:t xml:space="preserve"> character is one that seems to fit in a pre-determined idea or type of person. </w:t>
      </w:r>
    </w:p>
    <w:p w14:paraId="4B5763DB" w14:textId="77777777" w:rsidR="00852AF8" w:rsidRDefault="00852AF8"/>
    <w:p w14:paraId="729EA16C" w14:textId="77777777" w:rsidR="004B3394" w:rsidRDefault="004B3394">
      <w:r w:rsidRPr="004B3394">
        <w:rPr>
          <w:b/>
        </w:rPr>
        <w:t>Plot</w:t>
      </w:r>
      <w:r>
        <w:t xml:space="preserve"> is how we describe what happens in a story from beginning to end. </w:t>
      </w:r>
    </w:p>
    <w:p w14:paraId="4AA39668" w14:textId="359E1AE6" w:rsidR="004B3394" w:rsidRDefault="004B3394">
      <w:r>
        <w:t xml:space="preserve">The </w:t>
      </w:r>
      <w:r w:rsidRPr="004B3394">
        <w:rPr>
          <w:b/>
        </w:rPr>
        <w:t>climax</w:t>
      </w:r>
      <w:r>
        <w:t xml:space="preserve"> of the plot is the point where the conflict takes a turn or change from what it was in the introduction. Although it can be described as the most exciting part of the story, it is reall</w:t>
      </w:r>
      <w:r w:rsidR="009304CA">
        <w:t>y just the “top” or</w:t>
      </w:r>
      <w:r>
        <w:t xml:space="preserve"> pivot of change that occurs.</w:t>
      </w:r>
    </w:p>
    <w:p w14:paraId="00CDFC76" w14:textId="77777777" w:rsidR="004B3394" w:rsidRDefault="004B3394"/>
    <w:p w14:paraId="795AE4D3" w14:textId="57B87AC8" w:rsidR="004B3394" w:rsidRDefault="004B3394">
      <w:r>
        <w:t xml:space="preserve">The </w:t>
      </w:r>
      <w:r w:rsidRPr="004B3394">
        <w:rPr>
          <w:b/>
        </w:rPr>
        <w:t>conflict</w:t>
      </w:r>
      <w:r>
        <w:t xml:space="preserve"> is what drives the story’s plot. After we identify what the conflict is</w:t>
      </w:r>
      <w:r w:rsidR="007A38B2">
        <w:t>,</w:t>
      </w:r>
      <w:r>
        <w:t xml:space="preserve"> we look to see how the characters manage or work within this framework.</w:t>
      </w:r>
      <w:r w:rsidR="007A38B2">
        <w:t xml:space="preserve"> (Remember that when you see the main conflict change you are usually noticing the climax.)</w:t>
      </w:r>
    </w:p>
    <w:p w14:paraId="3A53ABD8" w14:textId="77777777" w:rsidR="000F76F8" w:rsidRDefault="000F76F8"/>
    <w:p w14:paraId="311450AB" w14:textId="199CF9F4" w:rsidR="000F76F8" w:rsidRDefault="000F76F8">
      <w:r>
        <w:tab/>
        <w:t xml:space="preserve">Person </w:t>
      </w:r>
      <w:proofErr w:type="spellStart"/>
      <w:r>
        <w:t>vs</w:t>
      </w:r>
      <w:proofErr w:type="spellEnd"/>
      <w:r>
        <w:t xml:space="preserve"> self (internal)</w:t>
      </w:r>
    </w:p>
    <w:p w14:paraId="2DC5D584" w14:textId="152BCE2A" w:rsidR="000F76F8" w:rsidRDefault="000F76F8">
      <w:r>
        <w:tab/>
        <w:t xml:space="preserve">Person </w:t>
      </w:r>
      <w:proofErr w:type="spellStart"/>
      <w:r>
        <w:t>vs</w:t>
      </w:r>
      <w:proofErr w:type="spellEnd"/>
      <w:r>
        <w:t xml:space="preserve"> Person</w:t>
      </w:r>
    </w:p>
    <w:p w14:paraId="362DC6AE" w14:textId="6E5FFDE2" w:rsidR="000F76F8" w:rsidRDefault="000F76F8" w:rsidP="000F76F8">
      <w:pPr>
        <w:ind w:firstLine="720"/>
      </w:pPr>
      <w:r>
        <w:t>Person vs. Environment/society</w:t>
      </w:r>
    </w:p>
    <w:p w14:paraId="4C90E9A3" w14:textId="739BC7FA" w:rsidR="000F76F8" w:rsidRDefault="000F76F8" w:rsidP="000F76F8">
      <w:pPr>
        <w:ind w:firstLine="720"/>
      </w:pPr>
      <w:r>
        <w:t>Person vs. Supernatural</w:t>
      </w:r>
    </w:p>
    <w:p w14:paraId="2F096811" w14:textId="77777777" w:rsidR="004B3394" w:rsidRDefault="004B3394"/>
    <w:p w14:paraId="16EA2B78" w14:textId="77777777" w:rsidR="004B3394" w:rsidRDefault="004B3394">
      <w:r w:rsidRPr="004B3394">
        <w:rPr>
          <w:b/>
        </w:rPr>
        <w:t>Suspens</w:t>
      </w:r>
      <w:r w:rsidRPr="00B50659">
        <w:rPr>
          <w:b/>
        </w:rPr>
        <w:t>e</w:t>
      </w:r>
      <w:r>
        <w:t xml:space="preserve"> can also drive the story. It is the feeling of wanting to know what will happen next. Often suspense is created by the use of </w:t>
      </w:r>
      <w:r w:rsidRPr="004B3394">
        <w:rPr>
          <w:b/>
        </w:rPr>
        <w:t>foreshadowing</w:t>
      </w:r>
      <w:r>
        <w:t>; the hints or clues that the reader is given that make us guess what may happen.</w:t>
      </w:r>
    </w:p>
    <w:p w14:paraId="5B4B30EF" w14:textId="77777777" w:rsidR="007A38B2" w:rsidRDefault="007A38B2"/>
    <w:p w14:paraId="30926586" w14:textId="634CA3FE" w:rsidR="004B3394" w:rsidRDefault="007A38B2">
      <w:r w:rsidRPr="007A74D7">
        <w:rPr>
          <w:b/>
        </w:rPr>
        <w:t>Theme</w:t>
      </w:r>
      <w:r>
        <w:t xml:space="preserve"> is the big idea of the story. It is what the author wants the reader to understand about society, people or life. It is a “life is like that” idea. We state theme as a neutral idea: The author wants the reader to know that </w:t>
      </w:r>
    </w:p>
    <w:p w14:paraId="1ED96A94" w14:textId="77777777" w:rsidR="000F76F8" w:rsidRDefault="000F76F8"/>
    <w:p w14:paraId="18908A48" w14:textId="1DC7EA69" w:rsidR="00852AF8" w:rsidRDefault="00852AF8">
      <w:r w:rsidRPr="00C709C4">
        <w:rPr>
          <w:b/>
        </w:rPr>
        <w:t>Contrast</w:t>
      </w:r>
      <w:r w:rsidR="000F76F8">
        <w:t xml:space="preserve"> – when two opposite things are placed closed together to create emphasis on one or the other</w:t>
      </w:r>
    </w:p>
    <w:p w14:paraId="0E5DBDB8" w14:textId="38CBA841" w:rsidR="00C709C4" w:rsidRDefault="00C709C4">
      <w:r>
        <w:tab/>
        <w:t xml:space="preserve">Ex. A devil and an angel </w:t>
      </w:r>
    </w:p>
    <w:p w14:paraId="533E9780" w14:textId="77777777" w:rsidR="00C709C4" w:rsidRDefault="00C709C4"/>
    <w:p w14:paraId="7C15A493" w14:textId="31CD15DD" w:rsidR="00852AF8" w:rsidRDefault="00852AF8">
      <w:r w:rsidRPr="00C709C4">
        <w:rPr>
          <w:b/>
        </w:rPr>
        <w:t>Hyperbol</w:t>
      </w:r>
      <w:r>
        <w:t>e</w:t>
      </w:r>
      <w:r w:rsidR="000F76F8">
        <w:t xml:space="preserve"> – a purposeful exaggeration of something</w:t>
      </w:r>
    </w:p>
    <w:p w14:paraId="78028526" w14:textId="13BB0435" w:rsidR="00C709C4" w:rsidRDefault="00C709C4">
      <w:r>
        <w:tab/>
        <w:t>Ex. I was so hungry I thought I might die.</w:t>
      </w:r>
    </w:p>
    <w:p w14:paraId="2346F001" w14:textId="77777777" w:rsidR="00C709C4" w:rsidRDefault="00C709C4"/>
    <w:p w14:paraId="655792FC" w14:textId="4AAE04FF" w:rsidR="004B0153" w:rsidRDefault="004B0153">
      <w:r w:rsidRPr="00C709C4">
        <w:rPr>
          <w:b/>
        </w:rPr>
        <w:t>Irony</w:t>
      </w:r>
      <w:r w:rsidR="000F76F8">
        <w:t xml:space="preserve"> – a difference </w:t>
      </w:r>
      <w:r w:rsidR="00C709C4">
        <w:t>in expected result (situational), understanding (dramatic) or meaning (verbal)</w:t>
      </w:r>
    </w:p>
    <w:p w14:paraId="089D3368" w14:textId="08DF47C7" w:rsidR="00C709C4" w:rsidRDefault="00C709C4">
      <w:r>
        <w:tab/>
        <w:t>Ex. He studied all year for the provincial, but failed. (</w:t>
      </w:r>
      <w:proofErr w:type="gramStart"/>
      <w:r>
        <w:t>situational</w:t>
      </w:r>
      <w:proofErr w:type="gramEnd"/>
      <w:r>
        <w:t>)</w:t>
      </w:r>
    </w:p>
    <w:p w14:paraId="11C9E192" w14:textId="12143BBB" w:rsidR="00C709C4" w:rsidRDefault="00C709C4">
      <w:r>
        <w:tab/>
        <w:t xml:space="preserve">       The ending of Romeo and Juliet (dramatic)</w:t>
      </w:r>
    </w:p>
    <w:p w14:paraId="2D4438E5" w14:textId="4D14A099" w:rsidR="00C709C4" w:rsidRDefault="00C709C4">
      <w:r>
        <w:tab/>
        <w:t xml:space="preserve">       I just </w:t>
      </w:r>
      <w:r w:rsidRPr="00C709C4">
        <w:rPr>
          <w:i/>
        </w:rPr>
        <w:t>love</w:t>
      </w:r>
      <w:r>
        <w:t xml:space="preserve"> homework. (</w:t>
      </w:r>
      <w:proofErr w:type="gramStart"/>
      <w:r>
        <w:t>verbal</w:t>
      </w:r>
      <w:proofErr w:type="gramEnd"/>
      <w:r>
        <w:t>)</w:t>
      </w:r>
    </w:p>
    <w:p w14:paraId="73721C6B" w14:textId="77777777" w:rsidR="00C709C4" w:rsidRDefault="00C709C4"/>
    <w:p w14:paraId="6BAEC9DA" w14:textId="6B4EAE68" w:rsidR="004B0153" w:rsidRDefault="004B0153">
      <w:r w:rsidRPr="00C709C4">
        <w:rPr>
          <w:b/>
        </w:rPr>
        <w:t>Metaphor</w:t>
      </w:r>
      <w:r w:rsidR="00C709C4">
        <w:t xml:space="preserve"> – a comparison between two unlike things without using like or as</w:t>
      </w:r>
    </w:p>
    <w:p w14:paraId="2B61F9A1" w14:textId="68B26C7A" w:rsidR="00C709C4" w:rsidRDefault="00C709C4">
      <w:r>
        <w:tab/>
        <w:t>Ex. My brother is a pig.</w:t>
      </w:r>
    </w:p>
    <w:p w14:paraId="7BB92EB4" w14:textId="77777777" w:rsidR="00C709C4" w:rsidRDefault="00C709C4"/>
    <w:p w14:paraId="2B829726" w14:textId="09EF0DBF" w:rsidR="004B0153" w:rsidRDefault="004B0153">
      <w:r w:rsidRPr="00C709C4">
        <w:rPr>
          <w:b/>
        </w:rPr>
        <w:t>Mood</w:t>
      </w:r>
      <w:r w:rsidR="00C709C4">
        <w:t xml:space="preserve"> – the feeling of the atmosphere of the story, usually found in the beginning</w:t>
      </w:r>
    </w:p>
    <w:p w14:paraId="1FF8801B" w14:textId="19E7DC24" w:rsidR="00C709C4" w:rsidRDefault="00C709C4">
      <w:r>
        <w:tab/>
        <w:t xml:space="preserve">Ex. </w:t>
      </w:r>
      <w:r w:rsidR="008A5D6B">
        <w:t>Up certain dark and creaky stairs on Pell Street… (</w:t>
      </w:r>
      <w:proofErr w:type="gramStart"/>
      <w:r w:rsidR="008A5D6B">
        <w:t>creepy</w:t>
      </w:r>
      <w:proofErr w:type="gramEnd"/>
      <w:r w:rsidR="008A5D6B">
        <w:t>)</w:t>
      </w:r>
    </w:p>
    <w:p w14:paraId="0A4196B8" w14:textId="77777777" w:rsidR="00C709C4" w:rsidRDefault="00C709C4"/>
    <w:p w14:paraId="4BED5675" w14:textId="32EF12D5" w:rsidR="004B0153" w:rsidRDefault="004B0153">
      <w:r w:rsidRPr="00C709C4">
        <w:rPr>
          <w:b/>
        </w:rPr>
        <w:t>Personification</w:t>
      </w:r>
      <w:r w:rsidR="00C709C4">
        <w:t xml:space="preserve"> – giving human-like qualities to a non-human thing</w:t>
      </w:r>
    </w:p>
    <w:p w14:paraId="6EF50DFE" w14:textId="371C291F" w:rsidR="008A5D6B" w:rsidRDefault="008A5D6B">
      <w:r>
        <w:tab/>
        <w:t xml:space="preserve">Ex. The </w:t>
      </w:r>
      <w:proofErr w:type="spellStart"/>
      <w:r>
        <w:t>potatoe’s</w:t>
      </w:r>
      <w:proofErr w:type="spellEnd"/>
      <w:r>
        <w:t xml:space="preserve"> eyes were watching me. </w:t>
      </w:r>
    </w:p>
    <w:p w14:paraId="113FD6E8" w14:textId="77777777" w:rsidR="00C709C4" w:rsidRDefault="00C709C4"/>
    <w:p w14:paraId="7AB39D0A" w14:textId="18B242EF" w:rsidR="004B0153" w:rsidRDefault="004B0153">
      <w:r w:rsidRPr="00C709C4">
        <w:rPr>
          <w:b/>
        </w:rPr>
        <w:t>Point of View</w:t>
      </w:r>
      <w:r>
        <w:t xml:space="preserve"> (first person, limited omniscient, omniscient)</w:t>
      </w:r>
    </w:p>
    <w:p w14:paraId="4E6262C0" w14:textId="015BADC0" w:rsidR="008A5D6B" w:rsidRDefault="008A5D6B">
      <w:r>
        <w:tab/>
        <w:t>Ex. “I saw the house burning, and felt sad.” (</w:t>
      </w:r>
      <w:proofErr w:type="gramStart"/>
      <w:r>
        <w:t>first</w:t>
      </w:r>
      <w:proofErr w:type="gramEnd"/>
      <w:r>
        <w:t xml:space="preserve"> person)</w:t>
      </w:r>
    </w:p>
    <w:p w14:paraId="1B64E155" w14:textId="74C7819E" w:rsidR="008A5D6B" w:rsidRDefault="008A5D6B">
      <w:r>
        <w:tab/>
        <w:t xml:space="preserve">       “He saw the house burning, and felt sad.” (</w:t>
      </w:r>
      <w:proofErr w:type="gramStart"/>
      <w:r>
        <w:t>limited</w:t>
      </w:r>
      <w:proofErr w:type="gramEnd"/>
      <w:r>
        <w:t xml:space="preserve"> omniscient)</w:t>
      </w:r>
    </w:p>
    <w:p w14:paraId="352558AC" w14:textId="3FA7625F" w:rsidR="008A5D6B" w:rsidRDefault="008A5D6B" w:rsidP="008A5D6B">
      <w:r>
        <w:tab/>
        <w:t xml:space="preserve">       “With sadness in their hearts, the two children watched the house burn.”              (</w:t>
      </w:r>
      <w:proofErr w:type="gramStart"/>
      <w:r>
        <w:t>limited</w:t>
      </w:r>
      <w:proofErr w:type="gramEnd"/>
      <w:r>
        <w:t xml:space="preserve"> omniscient)</w:t>
      </w:r>
    </w:p>
    <w:p w14:paraId="59242F63" w14:textId="77777777" w:rsidR="00C709C4" w:rsidRDefault="00C709C4"/>
    <w:p w14:paraId="6131B716" w14:textId="0E47E550" w:rsidR="004B0153" w:rsidRDefault="004B0153">
      <w:r w:rsidRPr="00C709C4">
        <w:rPr>
          <w:b/>
        </w:rPr>
        <w:t>Speaker</w:t>
      </w:r>
      <w:r w:rsidR="00C709C4">
        <w:t xml:space="preserve"> – the narrator or person who is speaking</w:t>
      </w:r>
    </w:p>
    <w:p w14:paraId="5C3AD024" w14:textId="77777777" w:rsidR="00C709C4" w:rsidRDefault="00C709C4"/>
    <w:p w14:paraId="0BBC8AE8" w14:textId="77777777" w:rsidR="00C709C4" w:rsidRDefault="004B0153">
      <w:r w:rsidRPr="00C709C4">
        <w:rPr>
          <w:b/>
        </w:rPr>
        <w:t>Symbol/symbolism</w:t>
      </w:r>
      <w:r w:rsidR="00C709C4">
        <w:t xml:space="preserve"> – when one item stands in for another </w:t>
      </w:r>
    </w:p>
    <w:p w14:paraId="1375A8DC" w14:textId="23DBCB4D" w:rsidR="008A5D6B" w:rsidRDefault="008A5D6B">
      <w:r>
        <w:tab/>
        <w:t>Ex. Maple Leaf = symbol for Canada</w:t>
      </w:r>
    </w:p>
    <w:p w14:paraId="574FD37D" w14:textId="77777777" w:rsidR="00C709C4" w:rsidRDefault="00C709C4"/>
    <w:p w14:paraId="5BA5527B" w14:textId="5B298F44" w:rsidR="004B0153" w:rsidRDefault="004B0153">
      <w:r w:rsidRPr="00C709C4">
        <w:rPr>
          <w:b/>
        </w:rPr>
        <w:t>Tone</w:t>
      </w:r>
      <w:r w:rsidR="00C709C4">
        <w:t xml:space="preserve"> – the feeling the reader wants the reader to feel about the subject</w:t>
      </w:r>
    </w:p>
    <w:p w14:paraId="42131879" w14:textId="772D283D" w:rsidR="008A5D6B" w:rsidRDefault="008A5D6B">
      <w:r>
        <w:tab/>
        <w:t>Ex. The Canadian education system is a gift to Canadians. (</w:t>
      </w:r>
      <w:proofErr w:type="gramStart"/>
      <w:r>
        <w:t>grateful</w:t>
      </w:r>
      <w:proofErr w:type="gramEnd"/>
      <w:r>
        <w:t>)</w:t>
      </w:r>
    </w:p>
    <w:p w14:paraId="74443188" w14:textId="1A6D937D" w:rsidR="008A5D6B" w:rsidRDefault="008A5D6B">
      <w:r>
        <w:tab/>
        <w:t>The Canadian Education system is a disaster. (</w:t>
      </w:r>
      <w:proofErr w:type="gramStart"/>
      <w:r>
        <w:t>angry</w:t>
      </w:r>
      <w:proofErr w:type="gramEnd"/>
      <w:r>
        <w:t>)</w:t>
      </w:r>
    </w:p>
    <w:p w14:paraId="2C713728" w14:textId="77777777" w:rsidR="00C709C4" w:rsidRDefault="00C709C4"/>
    <w:p w14:paraId="705A184A" w14:textId="646A0B41" w:rsidR="004B0153" w:rsidRDefault="004B0153">
      <w:r w:rsidRPr="00C709C4">
        <w:rPr>
          <w:b/>
        </w:rPr>
        <w:t>Unde</w:t>
      </w:r>
      <w:bookmarkStart w:id="0" w:name="_GoBack"/>
      <w:bookmarkEnd w:id="0"/>
      <w:r w:rsidRPr="00C709C4">
        <w:rPr>
          <w:b/>
        </w:rPr>
        <w:t>rstatement</w:t>
      </w:r>
      <w:r w:rsidR="00C709C4">
        <w:t xml:space="preserve"> – giving less emphasis that would be expected</w:t>
      </w:r>
    </w:p>
    <w:p w14:paraId="78BFE877" w14:textId="75461710" w:rsidR="008A5D6B" w:rsidRDefault="008A5D6B">
      <w:r>
        <w:tab/>
        <w:t>Ex. It was too bad my grandma died.</w:t>
      </w:r>
    </w:p>
    <w:p w14:paraId="4B62C665" w14:textId="77777777" w:rsidR="00852AF8" w:rsidRDefault="00852AF8"/>
    <w:p w14:paraId="2761DFBE" w14:textId="77777777" w:rsidR="00852AF8" w:rsidRDefault="00852AF8"/>
    <w:p w14:paraId="70D147B3" w14:textId="77777777" w:rsidR="00852AF8" w:rsidRPr="00852AF8" w:rsidRDefault="00852AF8">
      <w:pPr>
        <w:rPr>
          <w:u w:val="single"/>
        </w:rPr>
      </w:pPr>
      <w:r w:rsidRPr="00852AF8">
        <w:rPr>
          <w:u w:val="single"/>
        </w:rPr>
        <w:t>Poetry</w:t>
      </w:r>
    </w:p>
    <w:p w14:paraId="27B88967" w14:textId="77777777" w:rsidR="00852AF8" w:rsidRDefault="00852AF8"/>
    <w:p w14:paraId="6D7BF321" w14:textId="77777777" w:rsidR="00852AF8" w:rsidRDefault="00852AF8">
      <w:r>
        <w:t>Alliteration</w:t>
      </w:r>
    </w:p>
    <w:p w14:paraId="472B3A77" w14:textId="77777777" w:rsidR="00852AF8" w:rsidRDefault="00852AF8">
      <w:r>
        <w:t>Figurative language</w:t>
      </w:r>
    </w:p>
    <w:p w14:paraId="606EBC46" w14:textId="77777777" w:rsidR="00852AF8" w:rsidRDefault="00852AF8">
      <w:r>
        <w:t>Free Verse</w:t>
      </w:r>
    </w:p>
    <w:p w14:paraId="1339A97E" w14:textId="77777777" w:rsidR="00852AF8" w:rsidRDefault="00852AF8">
      <w:r>
        <w:t>Hyperbole</w:t>
      </w:r>
    </w:p>
    <w:p w14:paraId="2627F502" w14:textId="77777777" w:rsidR="00852AF8" w:rsidRDefault="00852AF8">
      <w:r>
        <w:t>Imagery/image</w:t>
      </w:r>
    </w:p>
    <w:p w14:paraId="65EF03F9" w14:textId="77777777" w:rsidR="00852AF8" w:rsidRDefault="00852AF8">
      <w:r>
        <w:t>Irony</w:t>
      </w:r>
    </w:p>
    <w:p w14:paraId="1D7854C8" w14:textId="77777777" w:rsidR="004B0153" w:rsidRDefault="004B0153">
      <w:r>
        <w:t>Metaphor</w:t>
      </w:r>
    </w:p>
    <w:p w14:paraId="2C5930A8" w14:textId="77777777" w:rsidR="004B0153" w:rsidRDefault="004B0153">
      <w:r>
        <w:t>Mood</w:t>
      </w:r>
    </w:p>
    <w:p w14:paraId="74AC791D" w14:textId="77777777" w:rsidR="004B0153" w:rsidRDefault="004B0153">
      <w:r>
        <w:t>Onomatopoeia</w:t>
      </w:r>
    </w:p>
    <w:p w14:paraId="17AF56CE" w14:textId="77777777" w:rsidR="004B0153" w:rsidRDefault="004B0153">
      <w:r>
        <w:t>Personification</w:t>
      </w:r>
    </w:p>
    <w:p w14:paraId="3CA1EDAF" w14:textId="77777777" w:rsidR="004B0153" w:rsidRDefault="004B0153">
      <w:r>
        <w:t>Pun</w:t>
      </w:r>
    </w:p>
    <w:p w14:paraId="2B282C0A" w14:textId="77777777" w:rsidR="004B0153" w:rsidRDefault="004B0153">
      <w:r>
        <w:t>Rhyme</w:t>
      </w:r>
    </w:p>
    <w:p w14:paraId="3F2E50D4" w14:textId="77777777" w:rsidR="004B0153" w:rsidRDefault="004B0153">
      <w:r>
        <w:t>Simile</w:t>
      </w:r>
    </w:p>
    <w:p w14:paraId="6EDF9CA5" w14:textId="77777777" w:rsidR="004B0153" w:rsidRDefault="004B0153">
      <w:r>
        <w:t>Stanza</w:t>
      </w:r>
    </w:p>
    <w:p w14:paraId="138958A9" w14:textId="77777777" w:rsidR="004B0153" w:rsidRDefault="004B0153">
      <w:r>
        <w:t>Understatement</w:t>
      </w:r>
    </w:p>
    <w:p w14:paraId="171B0278" w14:textId="77777777" w:rsidR="00852AF8" w:rsidRDefault="00852AF8"/>
    <w:p w14:paraId="023A7C7B" w14:textId="77777777" w:rsidR="00852AF8" w:rsidRDefault="00852AF8"/>
    <w:p w14:paraId="18C627B8" w14:textId="77777777" w:rsidR="00852AF8" w:rsidRPr="00852AF8" w:rsidRDefault="00852AF8">
      <w:pPr>
        <w:rPr>
          <w:u w:val="single"/>
        </w:rPr>
      </w:pPr>
      <w:r w:rsidRPr="00852AF8">
        <w:rPr>
          <w:u w:val="single"/>
        </w:rPr>
        <w:t>Writing Skills</w:t>
      </w:r>
    </w:p>
    <w:p w14:paraId="04EE77B2" w14:textId="77777777" w:rsidR="00852AF8" w:rsidRDefault="00852AF8"/>
    <w:p w14:paraId="4B729479" w14:textId="77777777" w:rsidR="00852AF8" w:rsidRDefault="00852AF8">
      <w:r>
        <w:t>Audience</w:t>
      </w:r>
    </w:p>
    <w:p w14:paraId="05B6B144" w14:textId="77777777" w:rsidR="00852AF8" w:rsidRDefault="00852AF8">
      <w:r>
        <w:t>Bias</w:t>
      </w:r>
    </w:p>
    <w:p w14:paraId="4CBB1FDF" w14:textId="77777777" w:rsidR="00852AF8" w:rsidRDefault="00852AF8">
      <w:r>
        <w:t>Dialogue</w:t>
      </w:r>
    </w:p>
    <w:p w14:paraId="41C28142" w14:textId="77777777" w:rsidR="00852AF8" w:rsidRDefault="00852AF8">
      <w:r>
        <w:t>Emphasis</w:t>
      </w:r>
    </w:p>
    <w:p w14:paraId="5DE5933F" w14:textId="77777777" w:rsidR="00852AF8" w:rsidRDefault="00852AF8">
      <w:r>
        <w:t>Exaggeration</w:t>
      </w:r>
    </w:p>
    <w:p w14:paraId="4B4EC2A9" w14:textId="77777777" w:rsidR="00852AF8" w:rsidRDefault="00852AF8">
      <w:r>
        <w:t>Expository/exposition</w:t>
      </w:r>
    </w:p>
    <w:p w14:paraId="278EA104" w14:textId="77777777" w:rsidR="00852AF8" w:rsidRDefault="00852AF8">
      <w:r>
        <w:t>Flashback</w:t>
      </w:r>
    </w:p>
    <w:p w14:paraId="25C3E534" w14:textId="77777777" w:rsidR="00852AF8" w:rsidRDefault="00852AF8">
      <w:r>
        <w:t>Formal Language</w:t>
      </w:r>
    </w:p>
    <w:p w14:paraId="673CD20E" w14:textId="77777777" w:rsidR="004B0153" w:rsidRDefault="004B0153">
      <w:r>
        <w:t>Literal Language</w:t>
      </w:r>
    </w:p>
    <w:p w14:paraId="23535EF2" w14:textId="77777777" w:rsidR="004B0153" w:rsidRDefault="004B0153">
      <w:r>
        <w:t>Main Idea</w:t>
      </w:r>
    </w:p>
    <w:p w14:paraId="506E270E" w14:textId="77777777" w:rsidR="004B0153" w:rsidRDefault="004B0153">
      <w:r>
        <w:t xml:space="preserve">Method of development/presentation </w:t>
      </w:r>
    </w:p>
    <w:p w14:paraId="2CDD2652" w14:textId="77777777" w:rsidR="004B0153" w:rsidRDefault="004B0153" w:rsidP="004B0153">
      <w:pPr>
        <w:ind w:firstLine="720"/>
      </w:pPr>
      <w:proofErr w:type="gramStart"/>
      <w:r>
        <w:t>cause</w:t>
      </w:r>
      <w:proofErr w:type="gramEnd"/>
      <w:r>
        <w:t xml:space="preserve"> and effect</w:t>
      </w:r>
    </w:p>
    <w:p w14:paraId="3B13D049" w14:textId="77777777" w:rsidR="004B0153" w:rsidRDefault="004B0153" w:rsidP="004B0153">
      <w:pPr>
        <w:ind w:firstLine="720"/>
      </w:pPr>
      <w:proofErr w:type="gramStart"/>
      <w:r>
        <w:t>chronological</w:t>
      </w:r>
      <w:proofErr w:type="gramEnd"/>
    </w:p>
    <w:p w14:paraId="022A58B7" w14:textId="77777777" w:rsidR="004B0153" w:rsidRDefault="004B0153" w:rsidP="004B0153">
      <w:pPr>
        <w:ind w:firstLine="720"/>
      </w:pPr>
      <w:proofErr w:type="gramStart"/>
      <w:r>
        <w:t>comparison</w:t>
      </w:r>
      <w:proofErr w:type="gramEnd"/>
      <w:r>
        <w:t xml:space="preserve"> and contrast</w:t>
      </w:r>
    </w:p>
    <w:p w14:paraId="2D9A0FF1" w14:textId="77777777" w:rsidR="004B0153" w:rsidRDefault="004B0153" w:rsidP="004B0153">
      <w:pPr>
        <w:ind w:firstLine="720"/>
      </w:pPr>
      <w:proofErr w:type="gramStart"/>
      <w:r>
        <w:t>expert</w:t>
      </w:r>
      <w:proofErr w:type="gramEnd"/>
      <w:r>
        <w:t xml:space="preserve"> opinion</w:t>
      </w:r>
    </w:p>
    <w:p w14:paraId="0A625185" w14:textId="77777777" w:rsidR="004B0153" w:rsidRDefault="004B0153" w:rsidP="004B0153">
      <w:pPr>
        <w:ind w:firstLine="720"/>
      </w:pPr>
      <w:proofErr w:type="gramStart"/>
      <w:r>
        <w:t>pro</w:t>
      </w:r>
      <w:proofErr w:type="gramEnd"/>
      <w:r>
        <w:t xml:space="preserve"> and con argument</w:t>
      </w:r>
    </w:p>
    <w:p w14:paraId="78DE11F0" w14:textId="77777777" w:rsidR="004B0153" w:rsidRDefault="004B0153" w:rsidP="004B0153">
      <w:pPr>
        <w:ind w:firstLine="720"/>
      </w:pPr>
      <w:proofErr w:type="gramStart"/>
      <w:r>
        <w:t>question</w:t>
      </w:r>
      <w:proofErr w:type="gramEnd"/>
      <w:r>
        <w:t xml:space="preserve"> and answer</w:t>
      </w:r>
    </w:p>
    <w:p w14:paraId="7A630DFC" w14:textId="77777777" w:rsidR="004B0153" w:rsidRDefault="004B0153" w:rsidP="004B0153">
      <w:pPr>
        <w:ind w:firstLine="720"/>
      </w:pPr>
      <w:proofErr w:type="gramStart"/>
      <w:r>
        <w:t>statistical</w:t>
      </w:r>
      <w:proofErr w:type="gramEnd"/>
      <w:r>
        <w:t xml:space="preserve"> evidence</w:t>
      </w:r>
    </w:p>
    <w:p w14:paraId="451C68AB" w14:textId="77777777" w:rsidR="004B0153" w:rsidRDefault="004B0153" w:rsidP="004B0153">
      <w:pPr>
        <w:ind w:firstLine="720"/>
      </w:pPr>
      <w:proofErr w:type="gramStart"/>
      <w:r>
        <w:t>step</w:t>
      </w:r>
      <w:proofErr w:type="gramEnd"/>
      <w:r>
        <w:t>-by-step process</w:t>
      </w:r>
    </w:p>
    <w:p w14:paraId="6DE84627" w14:textId="77777777" w:rsidR="004B0153" w:rsidRDefault="004B0153" w:rsidP="004B0153">
      <w:r>
        <w:t>Parallelism/parallel structure</w:t>
      </w:r>
    </w:p>
    <w:p w14:paraId="02D844CD" w14:textId="77777777" w:rsidR="004B0153" w:rsidRDefault="004B0153" w:rsidP="004B0153">
      <w:r>
        <w:t>Purpose</w:t>
      </w:r>
    </w:p>
    <w:p w14:paraId="3DD41F0D" w14:textId="77777777" w:rsidR="004B0153" w:rsidRDefault="004B0153" w:rsidP="004B0153">
      <w:r>
        <w:t>Repetition</w:t>
      </w:r>
    </w:p>
    <w:p w14:paraId="0DB80082" w14:textId="77777777" w:rsidR="004B0153" w:rsidRDefault="004B0153" w:rsidP="004B0153">
      <w:r>
        <w:t>Research</w:t>
      </w:r>
    </w:p>
    <w:p w14:paraId="66F829FB" w14:textId="77777777" w:rsidR="004B0153" w:rsidRDefault="004B0153" w:rsidP="004B0153">
      <w:r>
        <w:t>Run-on sentence</w:t>
      </w:r>
    </w:p>
    <w:p w14:paraId="596F6935" w14:textId="77777777" w:rsidR="004B0153" w:rsidRDefault="004B0153" w:rsidP="004B0153">
      <w:r>
        <w:t>Sarcasm</w:t>
      </w:r>
    </w:p>
    <w:p w14:paraId="22240D18" w14:textId="77777777" w:rsidR="004B0153" w:rsidRDefault="004B0153" w:rsidP="004B0153">
      <w:r>
        <w:t>Scientific Language</w:t>
      </w:r>
    </w:p>
    <w:p w14:paraId="5C170857" w14:textId="77777777" w:rsidR="004B0153" w:rsidRDefault="004B0153" w:rsidP="004B0153">
      <w:r>
        <w:t>Sentence Fragment</w:t>
      </w:r>
    </w:p>
    <w:p w14:paraId="7AA7DB67" w14:textId="77777777" w:rsidR="004B0153" w:rsidRDefault="004B0153" w:rsidP="004B0153">
      <w:r>
        <w:t>Standard English</w:t>
      </w:r>
    </w:p>
    <w:p w14:paraId="1498EA8B" w14:textId="77777777" w:rsidR="004B0153" w:rsidRDefault="004B0153" w:rsidP="004B0153">
      <w:r>
        <w:t>Technical Language</w:t>
      </w:r>
    </w:p>
    <w:p w14:paraId="496A8E2B" w14:textId="77777777" w:rsidR="004B0153" w:rsidRDefault="004B0153"/>
    <w:p w14:paraId="17DCDFE4" w14:textId="77777777" w:rsidR="00852AF8" w:rsidRDefault="00852AF8"/>
    <w:p w14:paraId="0F85E042" w14:textId="77777777" w:rsidR="00852AF8" w:rsidRDefault="00852AF8"/>
    <w:p w14:paraId="1DF900D2" w14:textId="77777777" w:rsidR="00852AF8" w:rsidRPr="00852AF8" w:rsidRDefault="00852AF8">
      <w:pPr>
        <w:rPr>
          <w:u w:val="single"/>
        </w:rPr>
      </w:pPr>
      <w:r w:rsidRPr="00852AF8">
        <w:rPr>
          <w:u w:val="single"/>
        </w:rPr>
        <w:t>Genres</w:t>
      </w:r>
    </w:p>
    <w:p w14:paraId="74A13EA5" w14:textId="77777777" w:rsidR="00852AF8" w:rsidRDefault="00852AF8"/>
    <w:p w14:paraId="68ED2F48" w14:textId="77777777" w:rsidR="00852AF8" w:rsidRDefault="00852AF8">
      <w:r>
        <w:t>Fable</w:t>
      </w:r>
    </w:p>
    <w:p w14:paraId="6E3BDA5C" w14:textId="77777777" w:rsidR="00852AF8" w:rsidRDefault="00852AF8">
      <w:r>
        <w:t>Fantasy</w:t>
      </w:r>
    </w:p>
    <w:p w14:paraId="0934E945" w14:textId="77777777" w:rsidR="004B0153" w:rsidRDefault="004B0153">
      <w:r>
        <w:t>Legend</w:t>
      </w:r>
    </w:p>
    <w:p w14:paraId="4DE5BAA2" w14:textId="77777777" w:rsidR="00852AF8" w:rsidRDefault="004B0153">
      <w:r>
        <w:t>Myth</w:t>
      </w:r>
    </w:p>
    <w:p w14:paraId="0135A608" w14:textId="77777777" w:rsidR="004B0153" w:rsidRDefault="004B0153">
      <w:r>
        <w:t>Narrative</w:t>
      </w:r>
    </w:p>
    <w:sectPr w:rsidR="004B0153" w:rsidSect="001D7399">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A989" w14:textId="77777777" w:rsidR="00C709C4" w:rsidRDefault="00C709C4" w:rsidP="00B50659">
      <w:r>
        <w:separator/>
      </w:r>
    </w:p>
  </w:endnote>
  <w:endnote w:type="continuationSeparator" w:id="0">
    <w:p w14:paraId="703669E9" w14:textId="77777777" w:rsidR="00C709C4" w:rsidRDefault="00C709C4" w:rsidP="00B5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37D5" w14:textId="77777777" w:rsidR="00C709C4" w:rsidRDefault="00C709C4" w:rsidP="00B50659">
      <w:r>
        <w:separator/>
      </w:r>
    </w:p>
  </w:footnote>
  <w:footnote w:type="continuationSeparator" w:id="0">
    <w:p w14:paraId="36561A4A" w14:textId="77777777" w:rsidR="00C709C4" w:rsidRDefault="00C709C4" w:rsidP="00B50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F8"/>
    <w:rsid w:val="000F76F8"/>
    <w:rsid w:val="001D7399"/>
    <w:rsid w:val="0020036B"/>
    <w:rsid w:val="00295195"/>
    <w:rsid w:val="002D0A60"/>
    <w:rsid w:val="004B0153"/>
    <w:rsid w:val="004B3394"/>
    <w:rsid w:val="007A38B2"/>
    <w:rsid w:val="007A74D7"/>
    <w:rsid w:val="007E3133"/>
    <w:rsid w:val="00852AF8"/>
    <w:rsid w:val="008A5D6B"/>
    <w:rsid w:val="009304CA"/>
    <w:rsid w:val="00AB6D7C"/>
    <w:rsid w:val="00B50659"/>
    <w:rsid w:val="00C709C4"/>
    <w:rsid w:val="00F6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35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0659"/>
  </w:style>
  <w:style w:type="character" w:customStyle="1" w:styleId="FootnoteTextChar">
    <w:name w:val="Footnote Text Char"/>
    <w:basedOn w:val="DefaultParagraphFont"/>
    <w:link w:val="FootnoteText"/>
    <w:uiPriority w:val="99"/>
    <w:rsid w:val="00B50659"/>
  </w:style>
  <w:style w:type="character" w:styleId="FootnoteReference">
    <w:name w:val="footnote reference"/>
    <w:basedOn w:val="DefaultParagraphFont"/>
    <w:uiPriority w:val="99"/>
    <w:unhideWhenUsed/>
    <w:rsid w:val="00B506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0659"/>
  </w:style>
  <w:style w:type="character" w:customStyle="1" w:styleId="FootnoteTextChar">
    <w:name w:val="Footnote Text Char"/>
    <w:basedOn w:val="DefaultParagraphFont"/>
    <w:link w:val="FootnoteText"/>
    <w:uiPriority w:val="99"/>
    <w:rsid w:val="00B50659"/>
  </w:style>
  <w:style w:type="character" w:styleId="FootnoteReference">
    <w:name w:val="footnote reference"/>
    <w:basedOn w:val="DefaultParagraphFont"/>
    <w:uiPriority w:val="99"/>
    <w:unhideWhenUsed/>
    <w:rsid w:val="00B50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4</Pages>
  <Words>690</Words>
  <Characters>3935</Characters>
  <Application>Microsoft Macintosh Word</Application>
  <DocSecurity>0</DocSecurity>
  <Lines>32</Lines>
  <Paragraphs>9</Paragraphs>
  <ScaleCrop>false</ScaleCrop>
  <Company>SD45</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 SRO</dc:creator>
  <cp:keywords/>
  <dc:description/>
  <cp:lastModifiedBy>TOC SRO</cp:lastModifiedBy>
  <cp:revision>4</cp:revision>
  <dcterms:created xsi:type="dcterms:W3CDTF">2015-06-24T17:06:00Z</dcterms:created>
  <dcterms:modified xsi:type="dcterms:W3CDTF">2015-09-23T16:48:00Z</dcterms:modified>
</cp:coreProperties>
</file>